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E0E6E" w14:textId="226E8542" w:rsidR="00653F6C" w:rsidRDefault="00D3072B">
      <w:pPr>
        <w:rPr>
          <w:noProof/>
        </w:rPr>
      </w:pPr>
      <w:r>
        <w:rPr>
          <w:noProof/>
        </w:rPr>
        <w:drawing>
          <wp:inline distT="0" distB="0" distL="0" distR="0" wp14:anchorId="04FAF352" wp14:editId="656375EF">
            <wp:extent cx="2302329" cy="1905000"/>
            <wp:effectExtent l="0" t="0" r="0" b="0"/>
            <wp:docPr id="164819111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191116" name="Immagine 164819111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483" cy="1914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BCADF" w14:textId="513A2E2B" w:rsidR="00D3072B" w:rsidRPr="00D3072B" w:rsidRDefault="00D3072B" w:rsidP="00D3072B">
      <w:pPr>
        <w:rPr>
          <w:noProof/>
          <w:sz w:val="36"/>
          <w:szCs w:val="36"/>
        </w:rPr>
      </w:pPr>
      <w:r w:rsidRPr="00D3072B">
        <w:rPr>
          <w:noProof/>
          <w:sz w:val="36"/>
          <w:szCs w:val="36"/>
        </w:rPr>
        <w:t>CRITERI DI VALUTAZIONE – ISCHIAFOODGUIDE</w:t>
      </w:r>
    </w:p>
    <w:p w14:paraId="637725DB" w14:textId="7D0445C1" w:rsidR="00D3072B" w:rsidRDefault="00D3072B" w:rsidP="00D3072B">
      <w:r>
        <w:t>(Valutazioni effettuate da persone comuni, come i turisti che vivono l’isola)</w:t>
      </w:r>
    </w:p>
    <w:p w14:paraId="584AEA62" w14:textId="54B48F60" w:rsidR="00D3072B" w:rsidRDefault="00D3072B" w:rsidP="00141DF5">
      <w:pPr>
        <w:pStyle w:val="NormaleWeb"/>
        <w:jc w:val="both"/>
      </w:pPr>
      <w:r>
        <w:t xml:space="preserve">Le nostre valutazioni non sono fatte da chef, critici gastronomici o esperti del settore. Sono realizzate da </w:t>
      </w:r>
      <w:r w:rsidRPr="00CC4938">
        <w:rPr>
          <w:rStyle w:val="Enfasigrassetto"/>
          <w:color w:val="EE0000"/>
        </w:rPr>
        <w:t>persone comuni</w:t>
      </w:r>
      <w:r>
        <w:t>, con buon senso, onestà e spirito critico: gli stessi occhi e gli stessi palati dei turisti che ogni giorno scelgono dove mangiare sull’isola.</w:t>
      </w:r>
      <w:r>
        <w:t xml:space="preserve"> </w:t>
      </w:r>
      <w:r>
        <w:t>Questo garantisce un giudizio autentico, spontaneo e vicino alla realtà.</w:t>
      </w:r>
    </w:p>
    <w:p w14:paraId="769EDE2C" w14:textId="77777777" w:rsidR="00D3072B" w:rsidRPr="005265A6" w:rsidRDefault="00D3072B" w:rsidP="005265A6">
      <w:pPr>
        <w:pStyle w:val="Paragrafoelenco"/>
        <w:numPr>
          <w:ilvl w:val="0"/>
          <w:numId w:val="9"/>
        </w:numPr>
        <w:rPr>
          <w:b/>
          <w:bCs/>
          <w:sz w:val="28"/>
          <w:szCs w:val="28"/>
        </w:rPr>
      </w:pPr>
      <w:r w:rsidRPr="005265A6">
        <w:rPr>
          <w:b/>
          <w:bCs/>
          <w:sz w:val="28"/>
          <w:szCs w:val="28"/>
        </w:rPr>
        <w:t>Accoglienza e primo impatto</w:t>
      </w:r>
    </w:p>
    <w:p w14:paraId="47BE2ED4" w14:textId="77777777" w:rsidR="00D3072B" w:rsidRPr="00D3072B" w:rsidRDefault="00D3072B" w:rsidP="00D3072B">
      <w:r w:rsidRPr="00D3072B">
        <w:t>Valutiamo come un cliente normale percepisce l’ingresso nel locale:</w:t>
      </w:r>
    </w:p>
    <w:p w14:paraId="661743C5" w14:textId="77777777" w:rsidR="00D3072B" w:rsidRPr="00D3072B" w:rsidRDefault="00D3072B" w:rsidP="00CC4938">
      <w:pPr>
        <w:pStyle w:val="Paragrafoelenco"/>
        <w:numPr>
          <w:ilvl w:val="0"/>
          <w:numId w:val="2"/>
        </w:numPr>
      </w:pPr>
      <w:r w:rsidRPr="00D3072B">
        <w:t>cordialità del personale</w:t>
      </w:r>
    </w:p>
    <w:p w14:paraId="258FC4B8" w14:textId="77777777" w:rsidR="00D3072B" w:rsidRPr="00D3072B" w:rsidRDefault="00D3072B" w:rsidP="00CC4938">
      <w:pPr>
        <w:pStyle w:val="Paragrafoelenco"/>
        <w:numPr>
          <w:ilvl w:val="0"/>
          <w:numId w:val="2"/>
        </w:numPr>
      </w:pPr>
      <w:r w:rsidRPr="00D3072B">
        <w:t>tempi di attesa iniziali</w:t>
      </w:r>
    </w:p>
    <w:p w14:paraId="177A8CC1" w14:textId="77777777" w:rsidR="00D3072B" w:rsidRDefault="00D3072B" w:rsidP="00CC4938">
      <w:pPr>
        <w:pStyle w:val="Paragrafoelenco"/>
        <w:numPr>
          <w:ilvl w:val="0"/>
          <w:numId w:val="2"/>
        </w:numPr>
      </w:pPr>
      <w:r w:rsidRPr="00D3072B">
        <w:t>chiarezza delle informazioni</w:t>
      </w:r>
    </w:p>
    <w:p w14:paraId="668A76FF" w14:textId="77777777" w:rsidR="00CC4938" w:rsidRPr="00D3072B" w:rsidRDefault="00CC4938" w:rsidP="00CC4938">
      <w:pPr>
        <w:pStyle w:val="Paragrafoelenco"/>
      </w:pPr>
    </w:p>
    <w:p w14:paraId="389832C8" w14:textId="023A8F43" w:rsidR="00D3072B" w:rsidRPr="005265A6" w:rsidRDefault="00D3072B" w:rsidP="005265A6">
      <w:pPr>
        <w:pStyle w:val="Paragrafoelenco"/>
        <w:numPr>
          <w:ilvl w:val="0"/>
          <w:numId w:val="9"/>
        </w:numPr>
        <w:rPr>
          <w:b/>
          <w:bCs/>
          <w:sz w:val="28"/>
          <w:szCs w:val="28"/>
        </w:rPr>
      </w:pPr>
      <w:r w:rsidRPr="005265A6">
        <w:rPr>
          <w:b/>
          <w:bCs/>
          <w:sz w:val="28"/>
          <w:szCs w:val="28"/>
        </w:rPr>
        <w:t>Qualità dei piatti (vista e gusto di persone comuni)</w:t>
      </w:r>
    </w:p>
    <w:p w14:paraId="25825F81" w14:textId="77777777" w:rsidR="00D3072B" w:rsidRPr="00D3072B" w:rsidRDefault="00D3072B" w:rsidP="00D3072B">
      <w:r w:rsidRPr="00D3072B">
        <w:t>Non giudichiamo come chef, ma come clienti reali:</w:t>
      </w:r>
    </w:p>
    <w:p w14:paraId="1596930F" w14:textId="77777777" w:rsidR="00D3072B" w:rsidRPr="00D3072B" w:rsidRDefault="00D3072B" w:rsidP="00CC4938">
      <w:pPr>
        <w:pStyle w:val="Paragrafoelenco"/>
        <w:numPr>
          <w:ilvl w:val="0"/>
          <w:numId w:val="10"/>
        </w:numPr>
      </w:pPr>
      <w:r w:rsidRPr="00D3072B">
        <w:t>freschezza percepita degli ingredienti</w:t>
      </w:r>
    </w:p>
    <w:p w14:paraId="4C946CF5" w14:textId="77777777" w:rsidR="00D3072B" w:rsidRPr="00D3072B" w:rsidRDefault="00D3072B" w:rsidP="00CC4938">
      <w:pPr>
        <w:pStyle w:val="Paragrafoelenco"/>
        <w:numPr>
          <w:ilvl w:val="0"/>
          <w:numId w:val="10"/>
        </w:numPr>
      </w:pPr>
      <w:r w:rsidRPr="00D3072B">
        <w:t>sapori equilibrati e comprensibili</w:t>
      </w:r>
    </w:p>
    <w:p w14:paraId="7524C9EB" w14:textId="77777777" w:rsidR="00D3072B" w:rsidRPr="00D3072B" w:rsidRDefault="00D3072B" w:rsidP="00CC4938">
      <w:pPr>
        <w:pStyle w:val="Paragrafoelenco"/>
        <w:numPr>
          <w:ilvl w:val="0"/>
          <w:numId w:val="10"/>
        </w:numPr>
      </w:pPr>
      <w:r w:rsidRPr="00D3072B">
        <w:t>porzioni adeguate</w:t>
      </w:r>
    </w:p>
    <w:p w14:paraId="1F633130" w14:textId="77777777" w:rsidR="00D3072B" w:rsidRDefault="00D3072B" w:rsidP="00CC4938">
      <w:pPr>
        <w:pStyle w:val="Paragrafoelenco"/>
        <w:numPr>
          <w:ilvl w:val="0"/>
          <w:numId w:val="10"/>
        </w:numPr>
      </w:pPr>
      <w:r w:rsidRPr="00D3072B">
        <w:t>presentazione semplice ma curata</w:t>
      </w:r>
    </w:p>
    <w:p w14:paraId="1AE2FC54" w14:textId="77777777" w:rsidR="00CC4938" w:rsidRPr="00D3072B" w:rsidRDefault="00CC4938" w:rsidP="00CC4938">
      <w:pPr>
        <w:pStyle w:val="Paragrafoelenco"/>
      </w:pPr>
    </w:p>
    <w:p w14:paraId="13FE9E42" w14:textId="77777777" w:rsidR="00D3072B" w:rsidRPr="005265A6" w:rsidRDefault="00D3072B" w:rsidP="005265A6">
      <w:pPr>
        <w:pStyle w:val="Paragrafoelenco"/>
        <w:numPr>
          <w:ilvl w:val="0"/>
          <w:numId w:val="9"/>
        </w:num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5265A6">
        <w:rPr>
          <w:rFonts w:eastAsia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Servizio e attenzione al cliente</w:t>
      </w:r>
    </w:p>
    <w:p w14:paraId="2A09FB35" w14:textId="77777777" w:rsidR="00D3072B" w:rsidRPr="00CC4938" w:rsidRDefault="00D3072B" w:rsidP="00D3072B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it-IT"/>
          <w14:ligatures w14:val="none"/>
        </w:rPr>
      </w:pPr>
      <w:r w:rsidRPr="00CC4938">
        <w:rPr>
          <w:rFonts w:eastAsia="Times New Roman" w:cs="Times New Roman"/>
          <w:kern w:val="0"/>
          <w:lang w:eastAsia="it-IT"/>
          <w14:ligatures w14:val="none"/>
        </w:rPr>
        <w:t>Osserviamo il comportamento del personale in modo naturale:</w:t>
      </w:r>
    </w:p>
    <w:p w14:paraId="5BF6E0B1" w14:textId="77777777" w:rsidR="00D3072B" w:rsidRPr="00CC4938" w:rsidRDefault="00D3072B" w:rsidP="00D307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it-IT"/>
          <w14:ligatures w14:val="none"/>
        </w:rPr>
      </w:pPr>
      <w:r w:rsidRPr="00CC4938">
        <w:rPr>
          <w:rFonts w:eastAsia="Times New Roman" w:cs="Times New Roman"/>
          <w:kern w:val="0"/>
          <w:lang w:eastAsia="it-IT"/>
          <w14:ligatures w14:val="none"/>
        </w:rPr>
        <w:t>disponibilità e cortesia</w:t>
      </w:r>
    </w:p>
    <w:p w14:paraId="2916C83C" w14:textId="77777777" w:rsidR="00D3072B" w:rsidRPr="00CC4938" w:rsidRDefault="00D3072B" w:rsidP="00D307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it-IT"/>
          <w14:ligatures w14:val="none"/>
        </w:rPr>
      </w:pPr>
      <w:r w:rsidRPr="00CC4938">
        <w:rPr>
          <w:rFonts w:eastAsia="Times New Roman" w:cs="Times New Roman"/>
          <w:kern w:val="0"/>
          <w:lang w:eastAsia="it-IT"/>
          <w14:ligatures w14:val="none"/>
        </w:rPr>
        <w:t>tempi tra una portata e l’altra</w:t>
      </w:r>
    </w:p>
    <w:p w14:paraId="6A0C68C8" w14:textId="77777777" w:rsidR="00D3072B" w:rsidRPr="00CC4938" w:rsidRDefault="00D3072B" w:rsidP="00D307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it-IT"/>
          <w14:ligatures w14:val="none"/>
        </w:rPr>
      </w:pPr>
      <w:r w:rsidRPr="00CC4938">
        <w:rPr>
          <w:rFonts w:eastAsia="Times New Roman" w:cs="Times New Roman"/>
          <w:kern w:val="0"/>
          <w:lang w:eastAsia="it-IT"/>
          <w14:ligatures w14:val="none"/>
        </w:rPr>
        <w:t>capacità di risolvere problemi o richieste</w:t>
      </w:r>
    </w:p>
    <w:p w14:paraId="4BB262B5" w14:textId="77777777" w:rsidR="00D3072B" w:rsidRDefault="00D3072B" w:rsidP="00D3072B">
      <w:pPr>
        <w:rPr>
          <w:b/>
          <w:bCs/>
        </w:rPr>
      </w:pPr>
    </w:p>
    <w:p w14:paraId="5C07F4A1" w14:textId="77777777" w:rsidR="00CC4938" w:rsidRDefault="00CC4938" w:rsidP="00CC4938">
      <w:pPr>
        <w:pStyle w:val="Paragrafoelenco"/>
        <w:rPr>
          <w:b/>
          <w:bCs/>
          <w:sz w:val="28"/>
          <w:szCs w:val="28"/>
        </w:rPr>
      </w:pPr>
    </w:p>
    <w:p w14:paraId="3C466902" w14:textId="690410DE" w:rsidR="00D3072B" w:rsidRPr="005265A6" w:rsidRDefault="00D3072B" w:rsidP="005265A6">
      <w:pPr>
        <w:pStyle w:val="Paragrafoelenco"/>
        <w:numPr>
          <w:ilvl w:val="0"/>
          <w:numId w:val="9"/>
        </w:numPr>
        <w:rPr>
          <w:b/>
          <w:bCs/>
          <w:sz w:val="28"/>
          <w:szCs w:val="28"/>
        </w:rPr>
      </w:pPr>
      <w:r w:rsidRPr="005265A6">
        <w:rPr>
          <w:b/>
          <w:bCs/>
          <w:sz w:val="28"/>
          <w:szCs w:val="28"/>
        </w:rPr>
        <w:lastRenderedPageBreak/>
        <w:t>Pulizia e ordine</w:t>
      </w:r>
    </w:p>
    <w:p w14:paraId="743749B1" w14:textId="77777777" w:rsidR="00D3072B" w:rsidRPr="00D3072B" w:rsidRDefault="00D3072B" w:rsidP="00D3072B">
      <w:r w:rsidRPr="00D3072B">
        <w:t>Valutiamo ciò che un cliente nota davvero:</w:t>
      </w:r>
    </w:p>
    <w:p w14:paraId="0812EE96" w14:textId="77777777" w:rsidR="00D3072B" w:rsidRPr="00D3072B" w:rsidRDefault="00D3072B" w:rsidP="00CC4938">
      <w:pPr>
        <w:pStyle w:val="Paragrafoelenco"/>
        <w:numPr>
          <w:ilvl w:val="0"/>
          <w:numId w:val="11"/>
        </w:numPr>
      </w:pPr>
      <w:r w:rsidRPr="00D3072B">
        <w:t>pulizia dei tavoli e della sala</w:t>
      </w:r>
    </w:p>
    <w:p w14:paraId="59579787" w14:textId="77777777" w:rsidR="00D3072B" w:rsidRPr="00D3072B" w:rsidRDefault="00D3072B" w:rsidP="00CC4938">
      <w:pPr>
        <w:pStyle w:val="Paragrafoelenco"/>
        <w:numPr>
          <w:ilvl w:val="0"/>
          <w:numId w:val="11"/>
        </w:numPr>
      </w:pPr>
      <w:r w:rsidRPr="00D3072B">
        <w:t>condizioni dei servizi igienici</w:t>
      </w:r>
    </w:p>
    <w:p w14:paraId="105D083D" w14:textId="77777777" w:rsidR="00D3072B" w:rsidRDefault="00D3072B" w:rsidP="00CC4938">
      <w:pPr>
        <w:pStyle w:val="Paragrafoelenco"/>
        <w:numPr>
          <w:ilvl w:val="0"/>
          <w:numId w:val="11"/>
        </w:numPr>
      </w:pPr>
      <w:r w:rsidRPr="00D3072B">
        <w:t>ordine generale del locale</w:t>
      </w:r>
    </w:p>
    <w:p w14:paraId="51A53D0E" w14:textId="77777777" w:rsidR="00CC4938" w:rsidRPr="00D3072B" w:rsidRDefault="00CC4938" w:rsidP="00CC4938">
      <w:pPr>
        <w:pStyle w:val="Paragrafoelenco"/>
      </w:pPr>
    </w:p>
    <w:p w14:paraId="18E887CD" w14:textId="77777777" w:rsidR="00D3072B" w:rsidRPr="005265A6" w:rsidRDefault="00D3072B" w:rsidP="005265A6">
      <w:pPr>
        <w:pStyle w:val="Paragrafoelenco"/>
        <w:numPr>
          <w:ilvl w:val="0"/>
          <w:numId w:val="9"/>
        </w:num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5265A6">
        <w:rPr>
          <w:rFonts w:eastAsia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Atmosfera e comfort</w:t>
      </w:r>
    </w:p>
    <w:p w14:paraId="2BAE888F" w14:textId="77777777" w:rsidR="00D3072B" w:rsidRPr="00D3072B" w:rsidRDefault="00D3072B" w:rsidP="00D30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307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Consideriamo l’esperienza complessiva:</w:t>
      </w:r>
    </w:p>
    <w:p w14:paraId="61B99B8E" w14:textId="77777777" w:rsidR="00D3072B" w:rsidRPr="00D3072B" w:rsidRDefault="00D3072B" w:rsidP="00D307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307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comodità dei posti a sedere</w:t>
      </w:r>
    </w:p>
    <w:p w14:paraId="28918CF9" w14:textId="77777777" w:rsidR="00D3072B" w:rsidRPr="00D3072B" w:rsidRDefault="00D3072B" w:rsidP="00D307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307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rumore, musica, illuminazione</w:t>
      </w:r>
    </w:p>
    <w:p w14:paraId="72DA05FE" w14:textId="77777777" w:rsidR="00D3072B" w:rsidRPr="00D3072B" w:rsidRDefault="00D3072B" w:rsidP="00D307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307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coerenza tra ambiente, menu e stile del locale</w:t>
      </w:r>
    </w:p>
    <w:p w14:paraId="44AC347D" w14:textId="77777777" w:rsidR="00D3072B" w:rsidRPr="005265A6" w:rsidRDefault="00D3072B" w:rsidP="005265A6">
      <w:pPr>
        <w:pStyle w:val="Paragrafoelenco"/>
        <w:numPr>
          <w:ilvl w:val="0"/>
          <w:numId w:val="9"/>
        </w:num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5265A6">
        <w:rPr>
          <w:rFonts w:eastAsia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Prezzi e trasparenza</w:t>
      </w:r>
    </w:p>
    <w:p w14:paraId="1D66889D" w14:textId="77777777" w:rsidR="00D3072B" w:rsidRPr="00D3072B" w:rsidRDefault="00D3072B" w:rsidP="00D30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307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Guardiamo tutto con gli occhi di chi paga il conto:</w:t>
      </w:r>
    </w:p>
    <w:p w14:paraId="0193A36A" w14:textId="77777777" w:rsidR="00D3072B" w:rsidRPr="00D3072B" w:rsidRDefault="00D3072B" w:rsidP="00D3072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307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prezzi chiari e corretti</w:t>
      </w:r>
    </w:p>
    <w:p w14:paraId="17F0CBB6" w14:textId="77777777" w:rsidR="00D3072B" w:rsidRPr="00D3072B" w:rsidRDefault="00D3072B" w:rsidP="00D3072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307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rapporto qualità/prezzo percepito</w:t>
      </w:r>
    </w:p>
    <w:p w14:paraId="0BC3D36C" w14:textId="77777777" w:rsidR="00D3072B" w:rsidRPr="00D3072B" w:rsidRDefault="00D3072B" w:rsidP="00D3072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307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assenza di sorprese o costi nascosti</w:t>
      </w:r>
    </w:p>
    <w:p w14:paraId="65A74B74" w14:textId="77777777" w:rsidR="00D3072B" w:rsidRPr="005265A6" w:rsidRDefault="00D3072B" w:rsidP="005265A6">
      <w:pPr>
        <w:pStyle w:val="Paragrafoelenco"/>
        <w:numPr>
          <w:ilvl w:val="0"/>
          <w:numId w:val="9"/>
        </w:num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5265A6">
        <w:rPr>
          <w:rFonts w:eastAsia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Esperienza complessiva</w:t>
      </w:r>
    </w:p>
    <w:p w14:paraId="5E0685D8" w14:textId="77777777" w:rsidR="00D3072B" w:rsidRPr="00D3072B" w:rsidRDefault="00D3072B" w:rsidP="00D30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307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giudizio finale riflette ciò che un turista direbbe uscendo dal locale:</w:t>
      </w:r>
    </w:p>
    <w:p w14:paraId="3B498E1B" w14:textId="77777777" w:rsidR="00D3072B" w:rsidRPr="00D3072B" w:rsidRDefault="00D3072B" w:rsidP="00D3072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307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“Ci tornerei?”</w:t>
      </w:r>
    </w:p>
    <w:p w14:paraId="0FDD6519" w14:textId="77777777" w:rsidR="00D3072B" w:rsidRPr="00D3072B" w:rsidRDefault="00D3072B" w:rsidP="00D3072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307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“Lo consiglierei ad altri?”</w:t>
      </w:r>
    </w:p>
    <w:p w14:paraId="3B7C27E7" w14:textId="77777777" w:rsidR="00D3072B" w:rsidRPr="00D3072B" w:rsidRDefault="00D3072B" w:rsidP="00D3072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307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“Mi sono sentito a mio agio?”</w:t>
      </w:r>
    </w:p>
    <w:p w14:paraId="5F6DC6E9" w14:textId="77777777" w:rsidR="00D3072B" w:rsidRPr="005265A6" w:rsidRDefault="00D3072B" w:rsidP="00D3072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5265A6">
        <w:rPr>
          <w:rFonts w:eastAsia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Anonimato totale</w:t>
      </w:r>
    </w:p>
    <w:p w14:paraId="1174CD63" w14:textId="77777777" w:rsidR="00D3072B" w:rsidRPr="00D3072B" w:rsidRDefault="00D3072B" w:rsidP="00141D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307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Tutte le visite vengono effettuate </w:t>
      </w:r>
      <w:r w:rsidRPr="00CC4938">
        <w:rPr>
          <w:rFonts w:ascii="Times New Roman" w:eastAsia="Times New Roman" w:hAnsi="Times New Roman" w:cs="Times New Roman"/>
          <w:b/>
          <w:bCs/>
          <w:color w:val="EE0000"/>
          <w:kern w:val="0"/>
          <w:lang w:eastAsia="it-IT"/>
          <w14:ligatures w14:val="none"/>
        </w:rPr>
        <w:t>in forma anonima</w:t>
      </w:r>
      <w:r w:rsidRPr="00D3072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senza preavviso e senza possibilità di riconoscere il valutatore. Questo garantisce un giudizio autentico, spontaneo e imparziale.</w:t>
      </w:r>
    </w:p>
    <w:p w14:paraId="1D2A9EC9" w14:textId="77777777" w:rsidR="00D3072B" w:rsidRPr="00D3072B" w:rsidRDefault="00D3072B" w:rsidP="00D3072B">
      <w:pPr>
        <w:rPr>
          <w:b/>
          <w:bCs/>
        </w:rPr>
      </w:pPr>
    </w:p>
    <w:sectPr w:rsidR="00D3072B" w:rsidRPr="00D307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03332"/>
    <w:multiLevelType w:val="multilevel"/>
    <w:tmpl w:val="5970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D7D51"/>
    <w:multiLevelType w:val="multilevel"/>
    <w:tmpl w:val="5970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786F19"/>
    <w:multiLevelType w:val="multilevel"/>
    <w:tmpl w:val="E902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03473A"/>
    <w:multiLevelType w:val="multilevel"/>
    <w:tmpl w:val="5970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AB6EA0"/>
    <w:multiLevelType w:val="multilevel"/>
    <w:tmpl w:val="99967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B5AA7"/>
    <w:multiLevelType w:val="multilevel"/>
    <w:tmpl w:val="2A625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F14217"/>
    <w:multiLevelType w:val="hybridMultilevel"/>
    <w:tmpl w:val="ABA0C9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14657"/>
    <w:multiLevelType w:val="multilevel"/>
    <w:tmpl w:val="9B6C2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512488"/>
    <w:multiLevelType w:val="multilevel"/>
    <w:tmpl w:val="7D88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3F045F"/>
    <w:multiLevelType w:val="multilevel"/>
    <w:tmpl w:val="A6CA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260D79"/>
    <w:multiLevelType w:val="multilevel"/>
    <w:tmpl w:val="0D4E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5768566">
    <w:abstractNumId w:val="7"/>
  </w:num>
  <w:num w:numId="2" w16cid:durableId="1283918097">
    <w:abstractNumId w:val="3"/>
  </w:num>
  <w:num w:numId="3" w16cid:durableId="1230920182">
    <w:abstractNumId w:val="4"/>
  </w:num>
  <w:num w:numId="4" w16cid:durableId="1868060606">
    <w:abstractNumId w:val="5"/>
  </w:num>
  <w:num w:numId="5" w16cid:durableId="752047824">
    <w:abstractNumId w:val="8"/>
  </w:num>
  <w:num w:numId="6" w16cid:durableId="60950512">
    <w:abstractNumId w:val="2"/>
  </w:num>
  <w:num w:numId="7" w16cid:durableId="614286407">
    <w:abstractNumId w:val="9"/>
  </w:num>
  <w:num w:numId="8" w16cid:durableId="452217005">
    <w:abstractNumId w:val="10"/>
  </w:num>
  <w:num w:numId="9" w16cid:durableId="377246643">
    <w:abstractNumId w:val="6"/>
  </w:num>
  <w:num w:numId="10" w16cid:durableId="819273553">
    <w:abstractNumId w:val="1"/>
  </w:num>
  <w:num w:numId="11" w16cid:durableId="555511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72B"/>
    <w:rsid w:val="00141DF5"/>
    <w:rsid w:val="005265A6"/>
    <w:rsid w:val="005935A5"/>
    <w:rsid w:val="00653F6C"/>
    <w:rsid w:val="00CC4938"/>
    <w:rsid w:val="00D3072B"/>
    <w:rsid w:val="00D472FC"/>
    <w:rsid w:val="00D8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29C8E"/>
  <w15:chartTrackingRefBased/>
  <w15:docId w15:val="{BE33ED1A-EFB3-494E-9A46-4FFB7ADFD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307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30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07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307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307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307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307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07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307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07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307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07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3072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3072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307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307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07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307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07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30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07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0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30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307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307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3072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307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3072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3072B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D30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D307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D'Arienzo</dc:creator>
  <cp:keywords/>
  <dc:description/>
  <cp:lastModifiedBy>giuseppe D'Arienzo</cp:lastModifiedBy>
  <cp:revision>2</cp:revision>
  <dcterms:created xsi:type="dcterms:W3CDTF">2026-05-11T19:11:00Z</dcterms:created>
  <dcterms:modified xsi:type="dcterms:W3CDTF">2026-05-11T19:38:00Z</dcterms:modified>
</cp:coreProperties>
</file>